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C41" w14:textId="46277706" w:rsidR="007E3504" w:rsidRPr="00872826" w:rsidRDefault="007E3504" w:rsidP="007E3504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872826">
        <w:rPr>
          <w:b/>
          <w:bCs/>
          <w:i/>
          <w:sz w:val="28"/>
          <w:szCs w:val="28"/>
        </w:rPr>
        <w:t xml:space="preserve">Örnek </w:t>
      </w:r>
      <w:r w:rsidR="00FE3C5E" w:rsidRPr="00872826">
        <w:rPr>
          <w:b/>
          <w:bCs/>
          <w:i/>
          <w:sz w:val="28"/>
          <w:szCs w:val="28"/>
        </w:rPr>
        <w:t>20</w:t>
      </w:r>
      <w:r w:rsidRPr="00872826">
        <w:rPr>
          <w:b/>
          <w:bCs/>
          <w:i/>
          <w:sz w:val="28"/>
          <w:szCs w:val="28"/>
        </w:rPr>
        <w:t>.</w:t>
      </w:r>
    </w:p>
    <w:p w14:paraId="21EBF73E" w14:textId="7A6152AF" w:rsidR="007E3504" w:rsidRPr="00872826" w:rsidRDefault="007E3504" w:rsidP="007E3504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872826">
        <w:rPr>
          <w:b/>
          <w:bCs/>
          <w:i/>
          <w:sz w:val="28"/>
          <w:szCs w:val="28"/>
        </w:rPr>
        <w:t xml:space="preserve">İl </w:t>
      </w:r>
      <w:r w:rsidR="001324AD" w:rsidRPr="00872826">
        <w:rPr>
          <w:b/>
          <w:bCs/>
          <w:i/>
          <w:sz w:val="28"/>
          <w:szCs w:val="28"/>
        </w:rPr>
        <w:t>Adli Yargı Komisyonu Listesinden Bilirkişi Atama Tutanağı</w:t>
      </w:r>
    </w:p>
    <w:p w14:paraId="7478BFE4" w14:textId="1D319F60" w:rsidR="007E3504" w:rsidRPr="00872826" w:rsidRDefault="007E3504" w:rsidP="007E3504">
      <w:pPr>
        <w:autoSpaceDE w:val="0"/>
        <w:autoSpaceDN w:val="0"/>
        <w:adjustRightInd w:val="0"/>
        <w:rPr>
          <w:i/>
          <w:sz w:val="28"/>
          <w:szCs w:val="28"/>
        </w:rPr>
      </w:pPr>
      <w:r w:rsidRPr="00872826">
        <w:rPr>
          <w:b/>
          <w:bCs/>
          <w:i/>
          <w:sz w:val="28"/>
          <w:szCs w:val="28"/>
        </w:rPr>
        <w:t>--------------------------------------------------------------------------</w:t>
      </w:r>
      <w:r w:rsidR="001324AD" w:rsidRPr="00872826">
        <w:rPr>
          <w:b/>
          <w:bCs/>
          <w:i/>
          <w:sz w:val="28"/>
          <w:szCs w:val="28"/>
        </w:rPr>
        <w:t>-----</w:t>
      </w:r>
    </w:p>
    <w:p w14:paraId="57667AC6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80DBF8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836B00" w14:textId="77777777" w:rsidR="007E3504" w:rsidRPr="00F07EE6" w:rsidRDefault="007E3504" w:rsidP="007E35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BİLİRKİŞİ ATAMA TUTANAĞI</w:t>
      </w:r>
    </w:p>
    <w:p w14:paraId="27AC916E" w14:textId="77777777" w:rsidR="007E3504" w:rsidRPr="00F07EE6" w:rsidRDefault="007E3504" w:rsidP="007E35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2253E5CE" w14:textId="6E754AEB" w:rsidR="007E3504" w:rsidRPr="00F07EE6" w:rsidRDefault="007E3504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İçişleri Bakanlık Makamının …/…/2… </w:t>
      </w:r>
      <w:r w:rsidR="006D33E0">
        <w:rPr>
          <w:sz w:val="22"/>
          <w:szCs w:val="22"/>
        </w:rPr>
        <w:t>tarihli</w:t>
      </w:r>
      <w:r w:rsidRPr="00F07EE6">
        <w:rPr>
          <w:sz w:val="22"/>
          <w:szCs w:val="22"/>
        </w:rPr>
        <w:t xml:space="preserve"> onay ve </w:t>
      </w:r>
      <w:r w:rsidR="006D33E0">
        <w:rPr>
          <w:sz w:val="22"/>
          <w:szCs w:val="22"/>
        </w:rPr>
        <w:t xml:space="preserve">Mülkiye </w:t>
      </w:r>
      <w:r w:rsidRPr="00F07EE6">
        <w:rPr>
          <w:sz w:val="22"/>
          <w:szCs w:val="22"/>
        </w:rPr>
        <w:t xml:space="preserve">Teftiş Kurulu Başkanlığının …/…/2… </w:t>
      </w:r>
      <w:r w:rsidR="006D33E0">
        <w:rPr>
          <w:sz w:val="22"/>
          <w:szCs w:val="22"/>
        </w:rPr>
        <w:t>tarih</w:t>
      </w:r>
      <w:r w:rsidR="001170F1">
        <w:rPr>
          <w:sz w:val="22"/>
          <w:szCs w:val="22"/>
        </w:rPr>
        <w:t>li</w:t>
      </w:r>
      <w:r w:rsidRPr="00F07EE6">
        <w:rPr>
          <w:sz w:val="22"/>
          <w:szCs w:val="22"/>
        </w:rPr>
        <w:t xml:space="preserve"> ve… </w:t>
      </w:r>
      <w:proofErr w:type="gramStart"/>
      <w:r w:rsidRPr="00F07EE6">
        <w:rPr>
          <w:sz w:val="22"/>
          <w:szCs w:val="22"/>
        </w:rPr>
        <w:t>sayılı</w:t>
      </w:r>
      <w:proofErr w:type="gramEnd"/>
      <w:r w:rsidRPr="00F07EE6">
        <w:rPr>
          <w:sz w:val="22"/>
          <w:szCs w:val="22"/>
        </w:rPr>
        <w:t xml:space="preserve"> görev emirleri uyarınca, </w:t>
      </w:r>
      <w:r w:rsidR="006D33E0">
        <w:rPr>
          <w:sz w:val="22"/>
          <w:szCs w:val="22"/>
        </w:rPr>
        <w:t>müfettişliğimce</w:t>
      </w:r>
      <w:r w:rsidRPr="00F07EE6">
        <w:rPr>
          <w:sz w:val="22"/>
          <w:szCs w:val="22"/>
        </w:rPr>
        <w:t xml:space="preserve"> yürütülmekte olan ön inceleme nedeniyle;</w:t>
      </w:r>
    </w:p>
    <w:p w14:paraId="07A3D633" w14:textId="77777777" w:rsidR="007E3504" w:rsidRPr="00F07EE6" w:rsidRDefault="007E3504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İl Adli Yargı Adalet Komisyonu tarafından düzenlenen… yılına ilişkin listelerde yer alan bilirkişilerden;</w:t>
      </w:r>
    </w:p>
    <w:p w14:paraId="335D0525" w14:textId="77777777" w:rsidR="007E3504" w:rsidRPr="00F07EE6" w:rsidRDefault="007E3504" w:rsidP="007E3504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129B3323" w14:textId="77777777" w:rsidR="007E3504" w:rsidRPr="00F07EE6" w:rsidRDefault="007E3504" w:rsidP="007E3504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67057F42" w14:textId="2B4D90F1" w:rsidR="007E3504" w:rsidRDefault="007E3504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İsimli bilirkişiler, … Valiliğinde </w:t>
      </w:r>
      <w:r w:rsidR="001170F1">
        <w:rPr>
          <w:sz w:val="22"/>
          <w:szCs w:val="22"/>
        </w:rPr>
        <w:t>m</w:t>
      </w:r>
      <w:r w:rsidRPr="00F07EE6">
        <w:rPr>
          <w:sz w:val="22"/>
          <w:szCs w:val="22"/>
        </w:rPr>
        <w:t>üfettişliğime tahsisli çalışma odasına davet edilerek yürütecekleri görev kendilerine anlatılmış, bilirkişi olarak görev yapmalarına engel bir halin bulunmadığının ifade edilmesi üzerine bilirkişi olarak atamaları yapılmıştır.</w:t>
      </w:r>
    </w:p>
    <w:p w14:paraId="58EFF3FF" w14:textId="77777777" w:rsidR="007E3504" w:rsidRPr="00F07EE6" w:rsidRDefault="007E3504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56BC3">
        <w:rPr>
          <w:sz w:val="22"/>
          <w:szCs w:val="22"/>
        </w:rPr>
        <w:t>Bilirkişilerin;</w:t>
      </w:r>
      <w:r>
        <w:rPr>
          <w:sz w:val="22"/>
          <w:szCs w:val="22"/>
        </w:rPr>
        <w:t xml:space="preserve"> </w:t>
      </w:r>
    </w:p>
    <w:p w14:paraId="0870627E" w14:textId="1DF841C4" w:rsidR="007E3504" w:rsidRPr="00F07EE6" w:rsidRDefault="001A1F10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07EE6">
        <w:rPr>
          <w:sz w:val="22"/>
          <w:szCs w:val="22"/>
        </w:rPr>
        <w:t xml:space="preserve">- </w:t>
      </w:r>
      <w:r w:rsidR="007E3504" w:rsidRPr="00F07EE6">
        <w:rPr>
          <w:sz w:val="22"/>
          <w:szCs w:val="22"/>
        </w:rPr>
        <w:t xml:space="preserve"> …</w:t>
      </w:r>
    </w:p>
    <w:p w14:paraId="5A7F41FB" w14:textId="77777777" w:rsidR="007E3504" w:rsidRPr="00F07EE6" w:rsidRDefault="007E3504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2- …</w:t>
      </w:r>
    </w:p>
    <w:p w14:paraId="5F131B97" w14:textId="77777777" w:rsidR="007E3504" w:rsidRPr="00F07EE6" w:rsidRDefault="007E3504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3- …</w:t>
      </w:r>
    </w:p>
    <w:p w14:paraId="7B164EC9" w14:textId="77777777" w:rsidR="007E3504" w:rsidRPr="00F07EE6" w:rsidRDefault="007E3504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Hususlarında hazırlayacakları bilirkişi raporlarını yazılı olarak en geç… tarihine kadar Müfettişliğime teslim edeceklerini beyan etmeleri üzerine bu tutanak topluca imza altına alınmıştır. …/…/2…</w:t>
      </w:r>
    </w:p>
    <w:p w14:paraId="21D97A8B" w14:textId="77777777" w:rsidR="007E3504" w:rsidRPr="00F07EE6" w:rsidRDefault="007E3504" w:rsidP="007E35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F3EF459" w14:textId="5F0F6B29" w:rsidR="007E3504" w:rsidRPr="00F07EE6" w:rsidRDefault="00825F55" w:rsidP="007E35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Mülkiye Müfettişi</w:t>
      </w:r>
      <w:r w:rsidR="007E3504" w:rsidRPr="00F07EE6">
        <w:rPr>
          <w:sz w:val="22"/>
          <w:szCs w:val="22"/>
        </w:rPr>
        <w:tab/>
        <w:t xml:space="preserve">Bilirkişi </w:t>
      </w:r>
      <w:r w:rsidR="007E3504" w:rsidRPr="00F07EE6">
        <w:rPr>
          <w:sz w:val="22"/>
          <w:szCs w:val="22"/>
        </w:rPr>
        <w:tab/>
      </w:r>
      <w:r w:rsidR="007E3504" w:rsidRPr="00F07EE6">
        <w:rPr>
          <w:sz w:val="22"/>
          <w:szCs w:val="22"/>
        </w:rPr>
        <w:tab/>
      </w:r>
      <w:proofErr w:type="spellStart"/>
      <w:r w:rsidR="007E3504" w:rsidRPr="00F07EE6">
        <w:rPr>
          <w:sz w:val="22"/>
          <w:szCs w:val="22"/>
        </w:rPr>
        <w:t>Bilirkişi</w:t>
      </w:r>
      <w:proofErr w:type="spellEnd"/>
      <w:r w:rsidR="007E3504" w:rsidRPr="00F07EE6">
        <w:rPr>
          <w:sz w:val="22"/>
          <w:szCs w:val="22"/>
        </w:rPr>
        <w:t xml:space="preserve"> </w:t>
      </w:r>
      <w:r w:rsidR="007E3504" w:rsidRPr="00F07EE6">
        <w:rPr>
          <w:sz w:val="22"/>
          <w:szCs w:val="22"/>
        </w:rPr>
        <w:tab/>
      </w:r>
      <w:r w:rsidR="007E3504" w:rsidRPr="00F07EE6">
        <w:rPr>
          <w:sz w:val="22"/>
          <w:szCs w:val="22"/>
        </w:rPr>
        <w:tab/>
        <w:t>Yeminli Kâtip</w:t>
      </w:r>
    </w:p>
    <w:p w14:paraId="1D30C99C" w14:textId="77777777" w:rsidR="007E3504" w:rsidRPr="00F07EE6" w:rsidRDefault="007E3504" w:rsidP="007E3504">
      <w:pPr>
        <w:autoSpaceDE w:val="0"/>
        <w:autoSpaceDN w:val="0"/>
        <w:adjustRightInd w:val="0"/>
        <w:rPr>
          <w:sz w:val="22"/>
          <w:szCs w:val="22"/>
        </w:rPr>
      </w:pPr>
      <w:r w:rsidRPr="00F07EE6">
        <w:rPr>
          <w:sz w:val="22"/>
          <w:szCs w:val="22"/>
        </w:rPr>
        <w:t xml:space="preserve">Ad ve Soyadı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Ad ve Soyadı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Ad ve Soyadı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>Ad ve Soyadı</w:t>
      </w:r>
    </w:p>
    <w:p w14:paraId="73B31FE3" w14:textId="3C12327E" w:rsidR="007E3504" w:rsidRPr="00F07EE6" w:rsidRDefault="006D33E0" w:rsidP="007E3504">
      <w:pPr>
        <w:autoSpaceDE w:val="0"/>
        <w:autoSpaceDN w:val="0"/>
        <w:adjustRightInd w:val="0"/>
        <w:rPr>
          <w:sz w:val="22"/>
          <w:szCs w:val="22"/>
        </w:rPr>
      </w:pPr>
      <w:r w:rsidRPr="00F07EE6">
        <w:rPr>
          <w:sz w:val="22"/>
          <w:szCs w:val="22"/>
        </w:rPr>
        <w:t>İmza</w:t>
      </w:r>
      <w:r w:rsidR="007E3504" w:rsidRPr="00F07EE6">
        <w:rPr>
          <w:sz w:val="22"/>
          <w:szCs w:val="22"/>
        </w:rPr>
        <w:tab/>
      </w:r>
      <w:r w:rsidR="007E3504" w:rsidRPr="00F07E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3504" w:rsidRPr="00F07EE6">
        <w:rPr>
          <w:sz w:val="22"/>
          <w:szCs w:val="22"/>
        </w:rPr>
        <w:t>Görev Unvanı</w:t>
      </w:r>
      <w:r w:rsidR="007E3504" w:rsidRPr="00F07EE6">
        <w:rPr>
          <w:sz w:val="22"/>
          <w:szCs w:val="22"/>
        </w:rPr>
        <w:tab/>
      </w:r>
      <w:r w:rsidR="007E3504" w:rsidRPr="00F07EE6">
        <w:rPr>
          <w:sz w:val="22"/>
          <w:szCs w:val="22"/>
        </w:rPr>
        <w:tab/>
        <w:t>Görev Unvanı</w:t>
      </w:r>
      <w:r w:rsidR="007E3504" w:rsidRPr="00F07EE6">
        <w:rPr>
          <w:sz w:val="22"/>
          <w:szCs w:val="22"/>
        </w:rPr>
        <w:tab/>
      </w:r>
      <w:r w:rsidR="007E3504" w:rsidRPr="00F07EE6">
        <w:rPr>
          <w:sz w:val="22"/>
          <w:szCs w:val="22"/>
        </w:rPr>
        <w:tab/>
        <w:t>Görev Unvanı</w:t>
      </w:r>
    </w:p>
    <w:p w14:paraId="39DB4CD7" w14:textId="5195F6F8" w:rsidR="007E3504" w:rsidRPr="00F07EE6" w:rsidRDefault="007E3504" w:rsidP="007E3504">
      <w:pPr>
        <w:autoSpaceDE w:val="0"/>
        <w:autoSpaceDN w:val="0"/>
        <w:adjustRightInd w:val="0"/>
        <w:rPr>
          <w:sz w:val="22"/>
          <w:szCs w:val="22"/>
        </w:rPr>
      </w:pP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İmza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proofErr w:type="spellStart"/>
      <w:r w:rsidRPr="00F07EE6">
        <w:rPr>
          <w:sz w:val="22"/>
          <w:szCs w:val="22"/>
        </w:rPr>
        <w:t>İmza</w:t>
      </w:r>
      <w:proofErr w:type="spellEnd"/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  <w:t xml:space="preserve"> </w:t>
      </w:r>
      <w:proofErr w:type="spellStart"/>
      <w:r w:rsidRPr="00F07EE6">
        <w:rPr>
          <w:sz w:val="22"/>
          <w:szCs w:val="22"/>
        </w:rPr>
        <w:t>İmza</w:t>
      </w:r>
      <w:proofErr w:type="spellEnd"/>
    </w:p>
    <w:p w14:paraId="2D1F93DF" w14:textId="77777777" w:rsidR="007E3504" w:rsidRPr="00F07EE6" w:rsidRDefault="007E3504" w:rsidP="007E35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F789B98" w14:textId="77777777" w:rsidR="007E3504" w:rsidRPr="00F07EE6" w:rsidRDefault="007E3504" w:rsidP="007E35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0F5D7EE" w14:textId="77777777" w:rsidR="007E3504" w:rsidRPr="00F07EE6" w:rsidRDefault="007E3504" w:rsidP="007E35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269AAC4" w14:textId="77777777" w:rsidR="007E3504" w:rsidRPr="00F07EE6" w:rsidRDefault="007E3504" w:rsidP="007E35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C8EADC" w14:textId="77777777" w:rsidR="007E3504" w:rsidRPr="00F07EE6" w:rsidRDefault="007E3504" w:rsidP="007E35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______________________</w:t>
      </w:r>
    </w:p>
    <w:p w14:paraId="28E6C29B" w14:textId="77777777" w:rsidR="007E3504" w:rsidRPr="00F07EE6" w:rsidRDefault="007E3504" w:rsidP="007E35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7C46F21" w14:textId="77777777" w:rsidR="007E3504" w:rsidRPr="00F07EE6" w:rsidRDefault="007E3504" w:rsidP="007E35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E80F05" w14:textId="77777777" w:rsidR="007E3504" w:rsidRPr="00F07EE6" w:rsidRDefault="007E3504" w:rsidP="007E35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94F7FA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Not 1. </w:t>
      </w:r>
      <w:r w:rsidRPr="00F07EE6">
        <w:rPr>
          <w:sz w:val="22"/>
          <w:szCs w:val="22"/>
        </w:rPr>
        <w:t>Bilirkişilere dosya teslim edilmesi halinde, tutanakta bu yönde bir ibareye yer verilmelidir.</w:t>
      </w:r>
    </w:p>
    <w:p w14:paraId="17F9FE66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A15AF4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2B42EC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B30A02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93EA5B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929A05" w14:textId="77777777" w:rsidR="007E3504" w:rsidRPr="00F07EE6" w:rsidRDefault="007E3504" w:rsidP="007E35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358894" w14:textId="77777777" w:rsidR="00412D80" w:rsidRDefault="00412D80"/>
    <w:sectPr w:rsidR="004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3"/>
    <w:rsid w:val="001170F1"/>
    <w:rsid w:val="001324AD"/>
    <w:rsid w:val="001A1F10"/>
    <w:rsid w:val="001A406D"/>
    <w:rsid w:val="00412D80"/>
    <w:rsid w:val="00517D9B"/>
    <w:rsid w:val="006D33E0"/>
    <w:rsid w:val="007E3504"/>
    <w:rsid w:val="00825F55"/>
    <w:rsid w:val="00872826"/>
    <w:rsid w:val="00A46CD1"/>
    <w:rsid w:val="00C57D23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D94B"/>
  <w15:chartTrackingRefBased/>
  <w15:docId w15:val="{4FD98990-5D0F-4F87-A15D-30C3E58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N2K5RXNDME4Q-11-228377</_dlc_DocId>
    <_dlc_DocIdUrl xmlns="02bb0cb8-50a5-4580-9b6f-935d4679fd54">
      <Url>https://portal.icisleri.gov.tr/sites/teftis/_layouts/15/DocIdRedir.aspx?ID=N2K5RXNDME4Q-11-228377</Url>
      <Description>N2K5RXNDME4Q-11-228377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554975B1-EE5A-48A1-8A12-4F482BE895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B08D3F-776E-4F84-961D-DB8403277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DD233-C7BB-4274-A318-AD0D34877DAE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F51FD404-F615-4D55-8952-70A76F0A0B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57C662-12B9-4DAA-A392-C4013193BBE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14</cp:revision>
  <dcterms:created xsi:type="dcterms:W3CDTF">2022-11-16T08:11:00Z</dcterms:created>
  <dcterms:modified xsi:type="dcterms:W3CDTF">2023-01-12T16:25:00Z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d4fc152e-3208-402a-9633-41ae839e9e6e</vt:lpwstr>
  </property>
  <property fmtid="{D5CDD505-2E9C-101B-9397-08002B2CF9AE}" pid="3" name="ContentTypeId">
    <vt:lpwstr>0x010100FC03B88D6187E546BAED72083182AE510022B5F75B6CCD584EA1FB71639E4C2960</vt:lpwstr>
  </property>
</Properties>
</file>